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52CDC" w14:textId="77777777" w:rsidR="002559CB" w:rsidRDefault="00233102"/>
    <w:p w14:paraId="5A46F279" w14:textId="77FA58E3" w:rsidR="006559F6" w:rsidRDefault="00577087" w:rsidP="006559F6">
      <w:pPr>
        <w:spacing w:line="480" w:lineRule="auto"/>
        <w:rPr>
          <w:sz w:val="22"/>
        </w:rPr>
      </w:pPr>
      <w:r w:rsidRPr="004B680C">
        <w:rPr>
          <w:b/>
          <w:sz w:val="22"/>
        </w:rPr>
        <w:t>FOR IMMEDIATE RELEASE</w:t>
      </w:r>
      <w:r w:rsidR="00CB4FD4">
        <w:rPr>
          <w:b/>
          <w:sz w:val="22"/>
        </w:rPr>
        <w:tab/>
      </w:r>
      <w:r w:rsidR="00CB4FD4">
        <w:rPr>
          <w:b/>
          <w:sz w:val="22"/>
        </w:rPr>
        <w:tab/>
      </w:r>
      <w:r w:rsidR="00CB4FD4">
        <w:rPr>
          <w:b/>
          <w:sz w:val="22"/>
        </w:rPr>
        <w:tab/>
      </w:r>
      <w:r w:rsidR="00CB4FD4">
        <w:rPr>
          <w:b/>
          <w:sz w:val="22"/>
        </w:rPr>
        <w:tab/>
      </w:r>
      <w:r w:rsidR="00CB4FD4">
        <w:rPr>
          <w:b/>
          <w:sz w:val="22"/>
        </w:rPr>
        <w:tab/>
      </w:r>
      <w:r w:rsidR="00CB4FD4">
        <w:rPr>
          <w:b/>
          <w:sz w:val="22"/>
        </w:rPr>
        <w:tab/>
      </w:r>
      <w:r w:rsidR="00CB4FD4">
        <w:rPr>
          <w:b/>
          <w:sz w:val="22"/>
        </w:rPr>
        <w:tab/>
        <w:t xml:space="preserve">April </w:t>
      </w:r>
      <w:r w:rsidR="00AD5D76">
        <w:rPr>
          <w:b/>
          <w:sz w:val="22"/>
        </w:rPr>
        <w:t>9</w:t>
      </w:r>
      <w:r w:rsidR="00CB4FD4">
        <w:rPr>
          <w:b/>
          <w:sz w:val="22"/>
        </w:rPr>
        <w:t>, 2014</w:t>
      </w:r>
      <w:r w:rsidR="00F52BA3">
        <w:rPr>
          <w:b/>
          <w:sz w:val="22"/>
        </w:rPr>
        <w:t xml:space="preserve"> </w:t>
      </w:r>
    </w:p>
    <w:p w14:paraId="6ED10437" w14:textId="240BE555" w:rsidR="006559F6" w:rsidRPr="00367AE8" w:rsidRDefault="006559F6" w:rsidP="006559F6">
      <w:pPr>
        <w:spacing w:line="480" w:lineRule="auto"/>
        <w:rPr>
          <w:sz w:val="22"/>
        </w:rPr>
      </w:pPr>
      <w:r>
        <w:rPr>
          <w:sz w:val="22"/>
        </w:rPr>
        <w:t xml:space="preserve">Visit </w:t>
      </w:r>
      <w:hyperlink r:id="rId8" w:history="1">
        <w:r w:rsidR="009B117B" w:rsidRPr="00AA5975">
          <w:rPr>
            <w:rStyle w:val="Hyperlink"/>
          </w:rPr>
          <w:t>http://tsup.truman.edu/item.asp?itemId=495</w:t>
        </w:r>
      </w:hyperlink>
      <w:r w:rsidR="009B117B">
        <w:t xml:space="preserve"> </w:t>
      </w:r>
      <w:r>
        <w:rPr>
          <w:sz w:val="22"/>
        </w:rPr>
        <w:t xml:space="preserve">for contact details, book information, and author bio. </w:t>
      </w:r>
    </w:p>
    <w:p w14:paraId="639BA046" w14:textId="52A42DC6" w:rsidR="00716E6B" w:rsidRPr="00716E6B" w:rsidRDefault="00716E6B" w:rsidP="00D17DFC">
      <w:pPr>
        <w:spacing w:after="120"/>
        <w:jc w:val="center"/>
        <w:rPr>
          <w:b/>
          <w:sz w:val="32"/>
          <w:szCs w:val="32"/>
        </w:rPr>
      </w:pPr>
      <w:r w:rsidRPr="00716E6B">
        <w:rPr>
          <w:b/>
          <w:sz w:val="32"/>
          <w:szCs w:val="32"/>
        </w:rPr>
        <w:t xml:space="preserve">Memoir </w:t>
      </w:r>
      <w:r w:rsidR="00D17DFC">
        <w:rPr>
          <w:b/>
          <w:sz w:val="32"/>
          <w:szCs w:val="32"/>
        </w:rPr>
        <w:t xml:space="preserve">Reveals Life </w:t>
      </w:r>
      <w:proofErr w:type="gramStart"/>
      <w:r w:rsidR="00D17DFC">
        <w:rPr>
          <w:b/>
          <w:sz w:val="32"/>
          <w:szCs w:val="32"/>
        </w:rPr>
        <w:t>Inside</w:t>
      </w:r>
      <w:proofErr w:type="gramEnd"/>
      <w:r w:rsidRPr="00716E6B">
        <w:rPr>
          <w:b/>
          <w:sz w:val="32"/>
          <w:szCs w:val="32"/>
        </w:rPr>
        <w:t xml:space="preserve"> Prison Walls</w:t>
      </w:r>
    </w:p>
    <w:p w14:paraId="646085A7" w14:textId="69F51956" w:rsidR="00FD713E" w:rsidRPr="00D17DFC" w:rsidRDefault="00D17DFC" w:rsidP="00D17DFC">
      <w:pPr>
        <w:spacing w:after="160"/>
        <w:jc w:val="center"/>
        <w:rPr>
          <w:i/>
          <w:sz w:val="22"/>
        </w:rPr>
      </w:pPr>
      <w:r w:rsidRPr="00D17DFC">
        <w:rPr>
          <w:i/>
          <w:sz w:val="22"/>
        </w:rPr>
        <w:t>Stories from a maintenance worker at Missouri State Penitentiary</w:t>
      </w:r>
    </w:p>
    <w:p w14:paraId="001532CE" w14:textId="1DC9981A" w:rsidR="00F52BA3" w:rsidRDefault="00E96A96" w:rsidP="00D17DFC">
      <w:p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KIRKSVILLE, MO - </w:t>
      </w:r>
      <w:r w:rsidR="00716E6B" w:rsidRPr="00716E6B">
        <w:rPr>
          <w:sz w:val="22"/>
          <w:szCs w:val="22"/>
        </w:rPr>
        <w:t>On his first day working at the Missouri State Penitentiary, Larry E. Neal stood in a small holding space as the front door of the prison slammed shut behind him. He was locked in, unable to leave the prison or proceed further.</w:t>
      </w:r>
    </w:p>
    <w:p w14:paraId="67EA8E0E" w14:textId="1C74DA12" w:rsidR="00716E6B" w:rsidRPr="00716E6B" w:rsidRDefault="00F52BA3" w:rsidP="00D17DFC">
      <w:pPr>
        <w:spacing w:after="160"/>
        <w:rPr>
          <w:sz w:val="22"/>
          <w:szCs w:val="22"/>
        </w:rPr>
      </w:pPr>
      <w:r>
        <w:rPr>
          <w:sz w:val="22"/>
          <w:szCs w:val="22"/>
        </w:rPr>
        <w:t>“</w:t>
      </w:r>
      <w:r w:rsidR="00716E6B" w:rsidRPr="00716E6B">
        <w:rPr>
          <w:sz w:val="22"/>
          <w:szCs w:val="22"/>
        </w:rPr>
        <w:t>I looked at the officer in the bubble, and if he could</w:t>
      </w:r>
      <w:r w:rsidR="00E96A96">
        <w:rPr>
          <w:sz w:val="22"/>
          <w:szCs w:val="22"/>
        </w:rPr>
        <w:t>’</w:t>
      </w:r>
      <w:r w:rsidR="00716E6B" w:rsidRPr="00716E6B">
        <w:rPr>
          <w:sz w:val="22"/>
          <w:szCs w:val="22"/>
        </w:rPr>
        <w:t>ve heard me, I would</w:t>
      </w:r>
      <w:r w:rsidR="0082027D">
        <w:rPr>
          <w:sz w:val="22"/>
          <w:szCs w:val="22"/>
        </w:rPr>
        <w:t>’</w:t>
      </w:r>
      <w:r w:rsidR="00716E6B" w:rsidRPr="00716E6B">
        <w:rPr>
          <w:sz w:val="22"/>
          <w:szCs w:val="22"/>
        </w:rPr>
        <w:t>ve told him</w:t>
      </w:r>
      <w:r w:rsidR="00CB4FD4">
        <w:rPr>
          <w:sz w:val="22"/>
          <w:szCs w:val="22"/>
        </w:rPr>
        <w:t>, ‘I</w:t>
      </w:r>
      <w:r w:rsidR="00716E6B" w:rsidRPr="00716E6B">
        <w:rPr>
          <w:sz w:val="22"/>
          <w:szCs w:val="22"/>
        </w:rPr>
        <w:t>f you will open that door back up and let me out of here, I'll leave and never bother you all again,</w:t>
      </w:r>
      <w:r w:rsidR="00A02D1B">
        <w:rPr>
          <w:sz w:val="22"/>
          <w:szCs w:val="22"/>
        </w:rPr>
        <w:t>’</w:t>
      </w:r>
      <w:r>
        <w:rPr>
          <w:sz w:val="22"/>
          <w:szCs w:val="22"/>
        </w:rPr>
        <w:t>”</w:t>
      </w:r>
      <w:r w:rsidR="00716E6B" w:rsidRPr="00716E6B">
        <w:rPr>
          <w:sz w:val="22"/>
          <w:szCs w:val="22"/>
        </w:rPr>
        <w:t xml:space="preserve"> Neal writes.</w:t>
      </w:r>
    </w:p>
    <w:p w14:paraId="2C589EE1" w14:textId="2745D1AE" w:rsidR="00716E6B" w:rsidRPr="00716E6B" w:rsidRDefault="00716E6B" w:rsidP="00D17DFC">
      <w:pPr>
        <w:spacing w:after="160"/>
        <w:rPr>
          <w:sz w:val="22"/>
          <w:szCs w:val="22"/>
        </w:rPr>
      </w:pPr>
      <w:r w:rsidRPr="00716E6B">
        <w:rPr>
          <w:sz w:val="22"/>
          <w:szCs w:val="22"/>
        </w:rPr>
        <w:t xml:space="preserve">Neal did not leave however, and his memoir, </w:t>
      </w:r>
      <w:r w:rsidR="00F52BA3">
        <w:rPr>
          <w:sz w:val="22"/>
          <w:szCs w:val="22"/>
        </w:rPr>
        <w:t>“</w:t>
      </w:r>
      <w:r w:rsidRPr="00F52BA3">
        <w:rPr>
          <w:sz w:val="22"/>
          <w:szCs w:val="22"/>
        </w:rPr>
        <w:t>Unguarded Moments</w:t>
      </w:r>
      <w:r w:rsidRPr="00D17DFC">
        <w:rPr>
          <w:sz w:val="22"/>
          <w:szCs w:val="22"/>
        </w:rPr>
        <w:t>,</w:t>
      </w:r>
      <w:r w:rsidR="00F52BA3">
        <w:rPr>
          <w:sz w:val="22"/>
          <w:szCs w:val="22"/>
        </w:rPr>
        <w:t xml:space="preserve">” </w:t>
      </w:r>
      <w:r w:rsidRPr="00716E6B">
        <w:rPr>
          <w:sz w:val="22"/>
          <w:szCs w:val="22"/>
        </w:rPr>
        <w:t xml:space="preserve">the first by a worker who was neither a prisoner </w:t>
      </w:r>
      <w:r w:rsidR="006B0640">
        <w:rPr>
          <w:sz w:val="22"/>
          <w:szCs w:val="22"/>
        </w:rPr>
        <w:t>n</w:t>
      </w:r>
      <w:r w:rsidRPr="00716E6B">
        <w:rPr>
          <w:sz w:val="22"/>
          <w:szCs w:val="22"/>
        </w:rPr>
        <w:t>or a guard</w:t>
      </w:r>
      <w:r w:rsidR="00E61EBF">
        <w:rPr>
          <w:sz w:val="22"/>
          <w:szCs w:val="22"/>
        </w:rPr>
        <w:t xml:space="preserve"> at the Missouri State Penitentiary</w:t>
      </w:r>
      <w:r w:rsidRPr="00716E6B">
        <w:rPr>
          <w:sz w:val="22"/>
          <w:szCs w:val="22"/>
        </w:rPr>
        <w:t>, gives readers a rare insider</w:t>
      </w:r>
      <w:r w:rsidR="00E96A96">
        <w:rPr>
          <w:sz w:val="22"/>
          <w:szCs w:val="22"/>
        </w:rPr>
        <w:t>’</w:t>
      </w:r>
      <w:r w:rsidRPr="00716E6B">
        <w:rPr>
          <w:sz w:val="22"/>
          <w:szCs w:val="22"/>
        </w:rPr>
        <w:t xml:space="preserve">s view of prison </w:t>
      </w:r>
      <w:r w:rsidR="006B0640">
        <w:rPr>
          <w:sz w:val="22"/>
          <w:szCs w:val="22"/>
        </w:rPr>
        <w:t>life</w:t>
      </w:r>
      <w:r w:rsidRPr="00716E6B">
        <w:rPr>
          <w:sz w:val="22"/>
          <w:szCs w:val="22"/>
        </w:rPr>
        <w:t xml:space="preserve">. </w:t>
      </w:r>
    </w:p>
    <w:p w14:paraId="5ED3F7E0" w14:textId="6D6CBC83" w:rsidR="00716E6B" w:rsidRPr="00716E6B" w:rsidRDefault="00716E6B" w:rsidP="00D17DFC">
      <w:pPr>
        <w:spacing w:after="160"/>
        <w:rPr>
          <w:sz w:val="22"/>
          <w:szCs w:val="22"/>
        </w:rPr>
      </w:pPr>
      <w:r w:rsidRPr="00716E6B">
        <w:rPr>
          <w:sz w:val="22"/>
          <w:szCs w:val="22"/>
        </w:rPr>
        <w:t xml:space="preserve">As a maintenance worker for </w:t>
      </w:r>
      <w:r w:rsidR="00233102">
        <w:rPr>
          <w:sz w:val="22"/>
          <w:szCs w:val="22"/>
        </w:rPr>
        <w:t>nearly thirty</w:t>
      </w:r>
      <w:bookmarkStart w:id="0" w:name="_GoBack"/>
      <w:bookmarkEnd w:id="0"/>
      <w:r w:rsidR="006B0640">
        <w:rPr>
          <w:sz w:val="22"/>
          <w:szCs w:val="22"/>
        </w:rPr>
        <w:t xml:space="preserve"> </w:t>
      </w:r>
      <w:r w:rsidRPr="00716E6B">
        <w:rPr>
          <w:sz w:val="22"/>
          <w:szCs w:val="22"/>
        </w:rPr>
        <w:t xml:space="preserve">years, Neal interacted daily with both prisoners and prison staff. His memoir, co-authored with his daughter Anita Neal Harrison, presents a collection of anecdotes from his time at the Penitentiary, highlighting the </w:t>
      </w:r>
      <w:r w:rsidR="00AD5D76">
        <w:rPr>
          <w:sz w:val="22"/>
          <w:szCs w:val="22"/>
        </w:rPr>
        <w:t>unexpected humor</w:t>
      </w:r>
      <w:r w:rsidRPr="00716E6B">
        <w:rPr>
          <w:sz w:val="22"/>
          <w:szCs w:val="22"/>
        </w:rPr>
        <w:t xml:space="preserve"> that existed at the prison.</w:t>
      </w:r>
    </w:p>
    <w:p w14:paraId="0B015801" w14:textId="0D07C891" w:rsidR="00577087" w:rsidRPr="00356E5F" w:rsidRDefault="00F52BA3" w:rsidP="00D17DFC">
      <w:pPr>
        <w:spacing w:after="200"/>
        <w:rPr>
          <w:sz w:val="22"/>
          <w:szCs w:val="22"/>
        </w:rPr>
      </w:pPr>
      <w:r>
        <w:rPr>
          <w:sz w:val="22"/>
          <w:szCs w:val="22"/>
        </w:rPr>
        <w:t>“</w:t>
      </w:r>
      <w:r w:rsidR="00716E6B" w:rsidRPr="00716E6B">
        <w:rPr>
          <w:sz w:val="22"/>
          <w:szCs w:val="22"/>
        </w:rPr>
        <w:t>These stories about life in the Missouri State Penitentiary are funny, insightful, and thought-provoking,</w:t>
      </w:r>
      <w:r>
        <w:rPr>
          <w:sz w:val="22"/>
          <w:szCs w:val="22"/>
        </w:rPr>
        <w:t>”</w:t>
      </w:r>
      <w:r w:rsidR="00716E6B" w:rsidRPr="00716E6B">
        <w:rPr>
          <w:sz w:val="22"/>
          <w:szCs w:val="22"/>
        </w:rPr>
        <w:t xml:space="preserve"> said Gary Kremer, Executive Director of the State Historical Society of Missouri. </w:t>
      </w:r>
      <w:r>
        <w:rPr>
          <w:sz w:val="22"/>
          <w:szCs w:val="22"/>
        </w:rPr>
        <w:t>“</w:t>
      </w:r>
      <w:r w:rsidR="00716E6B" w:rsidRPr="00716E6B">
        <w:rPr>
          <w:sz w:val="22"/>
          <w:szCs w:val="22"/>
        </w:rPr>
        <w:t>Read this book; you will never think about prison life in the same way again.</w:t>
      </w:r>
      <w:r>
        <w:rPr>
          <w:sz w:val="22"/>
          <w:szCs w:val="22"/>
        </w:rPr>
        <w:t>”</w:t>
      </w:r>
    </w:p>
    <w:p w14:paraId="4D99E4A5" w14:textId="67619D68" w:rsidR="006559F6" w:rsidRPr="006559F6" w:rsidRDefault="00CB4FD4" w:rsidP="006559F6">
      <w:pPr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# # #</w:t>
      </w:r>
    </w:p>
    <w:p w14:paraId="4A25EFB2" w14:textId="77777777" w:rsidR="006559F6" w:rsidRDefault="006559F6" w:rsidP="00A84551">
      <w:pPr>
        <w:ind w:left="810" w:hanging="810"/>
        <w:rPr>
          <w:sz w:val="22"/>
        </w:rPr>
      </w:pPr>
      <w:r w:rsidRPr="004B680C">
        <w:rPr>
          <w:sz w:val="22"/>
        </w:rPr>
        <w:t>Contact:</w:t>
      </w:r>
      <w:r>
        <w:rPr>
          <w:sz w:val="22"/>
        </w:rPr>
        <w:tab/>
        <w:t>Marty Jewett</w:t>
      </w:r>
    </w:p>
    <w:p w14:paraId="089E6E1F" w14:textId="77777777" w:rsidR="00A84551" w:rsidRDefault="006559F6" w:rsidP="00A84551">
      <w:pPr>
        <w:ind w:left="810" w:hanging="810"/>
        <w:rPr>
          <w:sz w:val="22"/>
        </w:rPr>
      </w:pPr>
      <w:r>
        <w:rPr>
          <w:sz w:val="22"/>
        </w:rPr>
        <w:tab/>
      </w:r>
      <w:r w:rsidR="00A84551">
        <w:rPr>
          <w:sz w:val="22"/>
        </w:rPr>
        <w:t>Sales &amp; Marketing Manager</w:t>
      </w:r>
    </w:p>
    <w:p w14:paraId="2C6949D8" w14:textId="40F35EEC" w:rsidR="006559F6" w:rsidRDefault="006559F6" w:rsidP="00A84551">
      <w:pPr>
        <w:ind w:left="810"/>
        <w:rPr>
          <w:sz w:val="22"/>
        </w:rPr>
      </w:pPr>
      <w:r w:rsidRPr="004B680C">
        <w:rPr>
          <w:sz w:val="22"/>
        </w:rPr>
        <w:t>(660) 785-7336</w:t>
      </w:r>
    </w:p>
    <w:p w14:paraId="5E42B690" w14:textId="77777777" w:rsidR="006559F6" w:rsidRDefault="00233102" w:rsidP="00A84551">
      <w:pPr>
        <w:ind w:left="810"/>
        <w:rPr>
          <w:sz w:val="22"/>
        </w:rPr>
      </w:pPr>
      <w:hyperlink r:id="rId9" w:history="1">
        <w:r w:rsidR="006559F6" w:rsidRPr="0081564E">
          <w:rPr>
            <w:rStyle w:val="Hyperlink"/>
            <w:sz w:val="22"/>
          </w:rPr>
          <w:t>tsup@truman.edu</w:t>
        </w:r>
      </w:hyperlink>
    </w:p>
    <w:p w14:paraId="40629D03" w14:textId="77777777" w:rsidR="006559F6" w:rsidRDefault="006559F6" w:rsidP="00A84551">
      <w:pPr>
        <w:ind w:left="90" w:firstLine="720"/>
        <w:rPr>
          <w:sz w:val="22"/>
        </w:rPr>
      </w:pPr>
      <w:r w:rsidRPr="006559F6">
        <w:rPr>
          <w:sz w:val="22"/>
        </w:rPr>
        <w:t>http://tsup.truman.edu/</w:t>
      </w:r>
    </w:p>
    <w:p w14:paraId="222E48BE" w14:textId="77777777" w:rsidR="006559F6" w:rsidRPr="004B680C" w:rsidRDefault="006559F6" w:rsidP="006559F6">
      <w:pPr>
        <w:ind w:firstLine="720"/>
        <w:rPr>
          <w:sz w:val="22"/>
        </w:rPr>
      </w:pPr>
    </w:p>
    <w:p w14:paraId="6AE9B58F" w14:textId="77777777" w:rsidR="002559CB" w:rsidRDefault="00233102"/>
    <w:sectPr w:rsidR="002559CB">
      <w:headerReference w:type="default" r:id="rId10"/>
      <w:footerReference w:type="default" r:id="rId11"/>
      <w:pgSz w:w="12240" w:h="15840"/>
      <w:pgMar w:top="2160" w:right="1296" w:bottom="720" w:left="1296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BF2E3" w14:textId="77777777" w:rsidR="00EF77BD" w:rsidRDefault="00FD713E">
      <w:r>
        <w:separator/>
      </w:r>
    </w:p>
  </w:endnote>
  <w:endnote w:type="continuationSeparator" w:id="0">
    <w:p w14:paraId="599E855A" w14:textId="77777777" w:rsidR="00EF77BD" w:rsidRDefault="00FD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BE04" w14:textId="77777777" w:rsidR="002559CB" w:rsidRDefault="00577087">
    <w:pPr>
      <w:rPr>
        <w:rFonts w:ascii="AGaramond" w:hAnsi="AGaramond"/>
        <w:spacing w:val="5"/>
      </w:rPr>
    </w:pPr>
    <w:r>
      <w:rPr>
        <w:rFonts w:ascii="AGaramond" w:hAnsi="AGaramond"/>
        <w:noProof/>
        <w:spacing w:val="5"/>
      </w:rPr>
      <w:drawing>
        <wp:inline distT="0" distB="0" distL="0" distR="0" wp14:anchorId="2B3D1EE1" wp14:editId="62D659C1">
          <wp:extent cx="6062345" cy="186055"/>
          <wp:effectExtent l="25400" t="0" r="8255" b="0"/>
          <wp:docPr id="2" name="Picture 2" descr="TSUP letterhead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UP letterhead_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72710" w14:textId="77777777" w:rsidR="00EF77BD" w:rsidRDefault="00FD713E">
      <w:r>
        <w:separator/>
      </w:r>
    </w:p>
  </w:footnote>
  <w:footnote w:type="continuationSeparator" w:id="0">
    <w:p w14:paraId="568F912C" w14:textId="77777777" w:rsidR="00EF77BD" w:rsidRDefault="00FD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789B" w14:textId="77777777" w:rsidR="002559CB" w:rsidRDefault="00577087">
    <w:r>
      <w:rPr>
        <w:noProof/>
      </w:rPr>
      <w:drawing>
        <wp:inline distT="0" distB="0" distL="0" distR="0" wp14:anchorId="39A0A73E" wp14:editId="633CB6C9">
          <wp:extent cx="5892800" cy="431800"/>
          <wp:effectExtent l="25400" t="0" r="0" b="0"/>
          <wp:docPr id="1" name="Picture 1" descr="TSUP letterhead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UP letterhead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8FF"/>
    <w:multiLevelType w:val="hybridMultilevel"/>
    <w:tmpl w:val="D6701958"/>
    <w:lvl w:ilvl="0" w:tplc="1862D44A">
      <w:start w:val="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655A"/>
    <w:multiLevelType w:val="hybridMultilevel"/>
    <w:tmpl w:val="5B32F65A"/>
    <w:lvl w:ilvl="0" w:tplc="79E82394">
      <w:start w:val="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5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7"/>
    <w:rsid w:val="00233102"/>
    <w:rsid w:val="00356E5F"/>
    <w:rsid w:val="00421BAD"/>
    <w:rsid w:val="00577087"/>
    <w:rsid w:val="006559F6"/>
    <w:rsid w:val="006B0640"/>
    <w:rsid w:val="00716E6B"/>
    <w:rsid w:val="0082027D"/>
    <w:rsid w:val="008F578E"/>
    <w:rsid w:val="009B117B"/>
    <w:rsid w:val="00A02D1B"/>
    <w:rsid w:val="00A84551"/>
    <w:rsid w:val="00AD5D76"/>
    <w:rsid w:val="00CB4FD4"/>
    <w:rsid w:val="00D17DFC"/>
    <w:rsid w:val="00E61EBF"/>
    <w:rsid w:val="00E96A96"/>
    <w:rsid w:val="00EF77BD"/>
    <w:rsid w:val="00F52BA3"/>
    <w:rsid w:val="00FC34EF"/>
    <w:rsid w:val="00FD71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74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57708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line="360" w:lineRule="auto"/>
      <w:outlineLvl w:val="0"/>
    </w:pPr>
    <w:rPr>
      <w:rFonts w:ascii="Arial" w:eastAsia="Times" w:hAnsi="Arial"/>
      <w:b/>
      <w:kern w:val="2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line="360" w:lineRule="auto"/>
      <w:outlineLvl w:val="1"/>
    </w:pPr>
    <w:rPr>
      <w:rFonts w:ascii="Arial" w:eastAsia="Times" w:hAnsi="Arial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9CB"/>
    <w:pPr>
      <w:tabs>
        <w:tab w:val="center" w:pos="4320"/>
        <w:tab w:val="right" w:pos="8640"/>
      </w:tabs>
      <w:spacing w:before="240" w:line="360" w:lineRule="auto"/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2559CB"/>
    <w:pPr>
      <w:tabs>
        <w:tab w:val="center" w:pos="4320"/>
        <w:tab w:val="right" w:pos="8640"/>
      </w:tabs>
      <w:spacing w:before="240" w:line="360" w:lineRule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5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559F6"/>
    <w:pPr>
      <w:ind w:left="720"/>
      <w:contextualSpacing/>
    </w:pPr>
  </w:style>
  <w:style w:type="character" w:styleId="Hyperlink">
    <w:name w:val="Hyperlink"/>
    <w:basedOn w:val="DefaultParagraphFont"/>
    <w:rsid w:val="00655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57708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line="360" w:lineRule="auto"/>
      <w:outlineLvl w:val="0"/>
    </w:pPr>
    <w:rPr>
      <w:rFonts w:ascii="Arial" w:eastAsia="Times" w:hAnsi="Arial"/>
      <w:b/>
      <w:kern w:val="2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line="360" w:lineRule="auto"/>
      <w:outlineLvl w:val="1"/>
    </w:pPr>
    <w:rPr>
      <w:rFonts w:ascii="Arial" w:eastAsia="Times" w:hAnsi="Arial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9CB"/>
    <w:pPr>
      <w:tabs>
        <w:tab w:val="center" w:pos="4320"/>
        <w:tab w:val="right" w:pos="8640"/>
      </w:tabs>
      <w:spacing w:before="240" w:line="360" w:lineRule="auto"/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2559CB"/>
    <w:pPr>
      <w:tabs>
        <w:tab w:val="center" w:pos="4320"/>
        <w:tab w:val="right" w:pos="8640"/>
      </w:tabs>
      <w:spacing w:before="240" w:line="360" w:lineRule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5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559F6"/>
    <w:pPr>
      <w:ind w:left="720"/>
      <w:contextualSpacing/>
    </w:pPr>
  </w:style>
  <w:style w:type="character" w:styleId="Hyperlink">
    <w:name w:val="Hyperlink"/>
    <w:basedOn w:val="DefaultParagraphFont"/>
    <w:rsid w:val="00655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up.truman.edu/item.asp?itemId=49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up@truman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MEDIA</vt:lpstr>
    </vt:vector>
  </TitlesOfParts>
  <Company>Truman State University</Company>
  <LinksUpToDate>false</LinksUpToDate>
  <CharactersWithSpaces>1703</CharactersWithSpaces>
  <SharedDoc>false</SharedDoc>
  <HLinks>
    <vt:vector size="12" baseType="variant">
      <vt:variant>
        <vt:i4>4849705</vt:i4>
      </vt:variant>
      <vt:variant>
        <vt:i4>2050</vt:i4>
      </vt:variant>
      <vt:variant>
        <vt:i4>1025</vt:i4>
      </vt:variant>
      <vt:variant>
        <vt:i4>1</vt:i4>
      </vt:variant>
      <vt:variant>
        <vt:lpwstr>TSUP letterhead_head</vt:lpwstr>
      </vt:variant>
      <vt:variant>
        <vt:lpwstr/>
      </vt:variant>
      <vt:variant>
        <vt:i4>4849715</vt:i4>
      </vt:variant>
      <vt:variant>
        <vt:i4>2053</vt:i4>
      </vt:variant>
      <vt:variant>
        <vt:i4>1026</vt:i4>
      </vt:variant>
      <vt:variant>
        <vt:i4>1</vt:i4>
      </vt:variant>
      <vt:variant>
        <vt:lpwstr>TSUP letterhead_foot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MEDIA</dc:title>
  <dc:creator>Nancy Rediger</dc:creator>
  <cp:lastModifiedBy>user</cp:lastModifiedBy>
  <cp:revision>8</cp:revision>
  <cp:lastPrinted>2014-04-08T21:16:00Z</cp:lastPrinted>
  <dcterms:created xsi:type="dcterms:W3CDTF">2014-04-08T21:12:00Z</dcterms:created>
  <dcterms:modified xsi:type="dcterms:W3CDTF">2014-04-09T18:23:00Z</dcterms:modified>
</cp:coreProperties>
</file>